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0B10AACD" wp14:textId="77777777">
      <w:pPr>
        <w:pStyle w:val="Normal"/>
        <w:tabs>
          <w:tab w:val="clear" w:pos="708"/>
          <w:tab w:val="left" w:leader="none" w:pos="5940"/>
        </w:tabs>
        <w:spacing w:before="0" w:after="0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В ___________________________</w:t>
      </w:r>
    </w:p>
    <w:p xmlns:wp14="http://schemas.microsoft.com/office/word/2010/wordml" w14:paraId="5481FE6B" wp14:textId="77777777">
      <w:pPr>
        <w:pStyle w:val="Normal"/>
        <w:tabs>
          <w:tab w:val="clear" w:pos="708"/>
          <w:tab w:val="left" w:leader="none" w:pos="5940"/>
        </w:tabs>
        <w:spacing w:before="0" w:after="0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(наименование суда)</w:t>
      </w:r>
    </w:p>
    <w:p xmlns:wp14="http://schemas.microsoft.com/office/word/2010/wordml" w14:paraId="623D5410" wp14:textId="77777777">
      <w:pPr>
        <w:pStyle w:val="Normal"/>
        <w:tabs>
          <w:tab w:val="clear" w:pos="708"/>
          <w:tab w:val="left" w:leader="none" w:pos="5940"/>
        </w:tabs>
        <w:spacing w:before="0" w:after="0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От __________________________</w:t>
      </w:r>
    </w:p>
    <w:p xmlns:wp14="http://schemas.microsoft.com/office/word/2010/wordml" w14:paraId="4AFD4E26" wp14:textId="77777777">
      <w:pPr>
        <w:pStyle w:val="Normal"/>
        <w:tabs>
          <w:tab w:val="clear" w:pos="708"/>
          <w:tab w:val="left" w:leader="none" w:pos="5940"/>
        </w:tabs>
        <w:spacing w:before="0" w:after="288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(ФИО полностью, адрес)</w:t>
      </w:r>
    </w:p>
    <w:p xmlns:wp14="http://schemas.microsoft.com/office/word/2010/wordml" w14:paraId="3C4A569B" wp14:textId="77777777">
      <w:pPr>
        <w:pStyle w:val="Normal"/>
        <w:tabs>
          <w:tab w:val="clear" w:pos="708"/>
          <w:tab w:val="left" w:leader="none" w:pos="5940"/>
        </w:tabs>
        <w:spacing w:before="0" w:after="288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по гражданскому делу № _______</w:t>
      </w:r>
    </w:p>
    <w:p xmlns:wp14="http://schemas.microsoft.com/office/word/2010/wordml" w14:paraId="7ED7DCBE" wp14:textId="77777777">
      <w:pPr>
        <w:pStyle w:val="Normal"/>
        <w:spacing w:before="0" w:after="0" w:line="240" w:lineRule="auto"/>
        <w:jc w:val="right"/>
        <w:rPr/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__________ (ФИО истца)</w:t>
      </w:r>
    </w:p>
    <w:p xmlns:wp14="http://schemas.microsoft.com/office/word/2010/wordml" w14:paraId="28EB2148" wp14:textId="77777777">
      <w:pPr>
        <w:pStyle w:val="Normal"/>
        <w:tabs>
          <w:tab w:val="clear" w:pos="708"/>
          <w:tab w:val="left" w:leader="none" w:pos="5220"/>
        </w:tabs>
        <w:spacing w:before="0" w:after="0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к ____________ (ФИО ответчика)</w:t>
      </w:r>
    </w:p>
    <w:p xmlns:wp14="http://schemas.microsoft.com/office/word/2010/wordml" w14:paraId="672A6659" wp14:textId="77777777">
      <w:pPr>
        <w:pStyle w:val="Normal"/>
        <w:spacing w:before="280" w:after="288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</w:r>
    </w:p>
    <w:p xmlns:wp14="http://schemas.microsoft.com/office/word/2010/wordml" w14:paraId="3FAE8189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ХОДАТАЙСТВО</w:t>
      </w:r>
    </w:p>
    <w:p xmlns:wp14="http://schemas.microsoft.com/office/word/2010/wordml" w14:paraId="762E6F34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почерковедческой экспертизы </w:t>
      </w:r>
    </w:p>
    <w:p xmlns:wp14="http://schemas.microsoft.com/office/word/2010/wordml" w14:paraId="0A37501D" wp14:textId="77777777">
      <w:pPr>
        <w:pStyle w:val="Normal"/>
        <w:spacing w:before="0" w:after="0" w:line="240" w:lineRule="auto"/>
        <w:jc w:val="center"/>
        <w:rPr/>
      </w:pPr>
      <w:r>
        <w:rPr/>
      </w:r>
    </w:p>
    <w:p xmlns:wp14="http://schemas.microsoft.com/office/word/2010/wordml" w14:paraId="17C827D6" wp14:textId="77777777">
      <w:pPr>
        <w:pStyle w:val="Normal"/>
        <w:spacing w:before="280" w:after="288" w:line="240" w:lineRule="auto"/>
        <w:jc w:val="both"/>
        <w:rPr/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В производстве суда находится гражданское дело № _______ по </w:t>
      </w:r>
      <w:r>
        <w:rPr>
          <w:rFonts w:ascii="Times New Roman" w:hAnsi="Times New Roman" w:cs="Times New Roman"/>
          <w:sz w:val="24"/>
          <w:szCs w:val="24"/>
        </w:rPr>
        <w:t>иску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__________ (ФИО истца) к ____________ (ФИО ответчика) о __________ (указать сущность требований).</w:t>
      </w:r>
    </w:p>
    <w:p xmlns:wp14="http://schemas.microsoft.com/office/word/2010/wordml" w14:paraId="5393F5DA" wp14:textId="77777777">
      <w:pPr>
        <w:pStyle w:val="Normal"/>
        <w:spacing w:before="280" w:after="288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В качестве одного из доказательств по делу представлен __________ (указать наименование документа, от чьего имени он выполнен, какие сведения для дела содержит), подлинность которого вызывает сомнения __________ (привести причины сомнения в подлинности рукописного текста или подписи в документе).</w:t>
      </w:r>
    </w:p>
    <w:p xmlns:wp14="http://schemas.microsoft.com/office/word/2010/wordml" w14:paraId="02CE4F95" wp14:textId="77777777">
      <w:pPr>
        <w:pStyle w:val="Normal"/>
        <w:spacing w:before="280" w:after="288" w:line="240" w:lineRule="auto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На основании изложенного, руководствуясь статьей 79 Гражданского процессуального кодекса РФ,</w:t>
      </w:r>
    </w:p>
    <w:p xmlns:wp14="http://schemas.microsoft.com/office/word/2010/wordml" w14:paraId="740A2B3A" wp14:textId="77777777">
      <w:pPr>
        <w:pStyle w:val="Normal"/>
        <w:spacing w:before="280" w:after="288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Прошу:</w:t>
      </w:r>
    </w:p>
    <w:p xmlns:wp14="http://schemas.microsoft.com/office/word/2010/wordml" w14:paraId="52AFF2B2" wp14:textId="77777777">
      <w:pPr>
        <w:pStyle w:val="Normal"/>
        <w:numPr>
          <w:ilvl w:val="0"/>
          <w:numId w:val="2"/>
        </w:numPr>
        <w:suppressAutoHyphens w:val="true"/>
        <w:spacing w:before="0"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Назначить по делу проведение судебной почерковедческой экспертизы, на разрешение которой поставить следующие вопросы: __________ (привести перечень вопросов перед экспертами).</w:t>
      </w:r>
    </w:p>
    <w:p xmlns:wp14="http://schemas.microsoft.com/office/word/2010/wordml" w14:paraId="7A669EE1" wp14:textId="77777777">
      <w:pPr>
        <w:pStyle w:val="Normal"/>
        <w:numPr>
          <w:ilvl w:val="0"/>
          <w:numId w:val="2"/>
        </w:numPr>
        <w:suppressAutoHyphens w:val="true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color w:val="444444"/>
          <w:sz w:val="24"/>
          <w:szCs w:val="24"/>
        </w:rPr>
        <w:t>Проведение почерковедческой экспертизы поручить __________ (наименование экспертного учреждения).</w:t>
      </w:r>
    </w:p>
    <w:p xmlns:wp14="http://schemas.microsoft.com/office/word/2010/wordml" w14:paraId="1B1F7777" wp14:textId="77777777">
      <w:pPr>
        <w:pStyle w:val="Normal"/>
        <w:numPr>
          <w:ilvl w:val="0"/>
          <w:numId w:val="2"/>
        </w:numPr>
        <w:suppressAutoHyphens w:val="true"/>
        <w:spacing w:before="0" w:after="0" w:line="240" w:lineRule="auto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Оплату за проведение экспертизы возложить на __________ (указать, кто должен провести оплату за экспертизу).</w:t>
      </w:r>
    </w:p>
    <w:p xmlns:wp14="http://schemas.microsoft.com/office/word/2010/wordml" w14:paraId="75FD3492" wp14:textId="77777777">
      <w:pPr>
        <w:pStyle w:val="Normal"/>
        <w:spacing w:before="280" w:after="288" w:line="240" w:lineRule="auto"/>
        <w:jc w:val="both"/>
        <w:rPr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прилагаемых к ходатайству документов </w:t>
      </w:r>
      <w:r>
        <w:rPr>
          <w:rFonts w:ascii="Times New Roman" w:hAnsi="Times New Roman" w:cs="Times New Roman"/>
          <w:color w:val="444444"/>
          <w:sz w:val="24"/>
          <w:szCs w:val="24"/>
        </w:rPr>
        <w:t>(копии по числу лиц, участвующих в деле):</w:t>
      </w:r>
    </w:p>
    <w:p xmlns:wp14="http://schemas.microsoft.com/office/word/2010/wordml" w14:paraId="6360868A" wp14:textId="77777777">
      <w:pPr>
        <w:pStyle w:val="Normal"/>
        <w:numPr>
          <w:ilvl w:val="0"/>
          <w:numId w:val="1"/>
        </w:numPr>
        <w:suppressAutoHyphens w:val="true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Документы, содержащие свободные образцы почерка</w:t>
      </w:r>
    </w:p>
    <w:p xmlns:wp14="http://schemas.microsoft.com/office/word/2010/wordml" w14:paraId="70CE087B" wp14:textId="77777777">
      <w:pPr>
        <w:pStyle w:val="Normal"/>
        <w:numPr>
          <w:ilvl w:val="0"/>
          <w:numId w:val="1"/>
        </w:numPr>
        <w:suppressAutoHyphens w:val="true"/>
        <w:spacing w:before="0" w:after="280" w:line="240" w:lineRule="auto"/>
        <w:ind w:left="360" w:hanging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Документы, подтверждающие основания ходатайства почерковедческой экспертизы</w:t>
      </w:r>
    </w:p>
    <w:p xmlns:wp14="http://schemas.microsoft.com/office/word/2010/wordml" w14:paraId="5DAB6C7B" wp14:textId="77777777">
      <w:pPr>
        <w:pStyle w:val="Normal"/>
        <w:spacing w:before="280" w:after="288" w:line="240" w:lineRule="auto"/>
        <w:rPr/>
      </w:pPr>
      <w:r>
        <w:rPr/>
      </w:r>
    </w:p>
    <w:p xmlns:wp14="http://schemas.microsoft.com/office/word/2010/wordml" w14:paraId="5C949D3E" wp14:textId="77777777">
      <w:pPr>
        <w:pStyle w:val="Normal"/>
        <w:spacing w:before="280" w:after="288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Дата подачи ходатайства "___"_________ ____ г.                                 Подпись _______</w:t>
      </w:r>
    </w:p>
    <w:p xmlns:wp14="http://schemas.microsoft.com/office/word/2010/wordml" w14:paraId="02EB378F" wp14:textId="77777777">
      <w:pPr>
        <w:pStyle w:val="Normal"/>
        <w:widowControl/>
        <w:bidi w:val="0"/>
        <w:spacing w:before="0" w:after="200" w:line="276" w:lineRule="auto"/>
        <w:rPr/>
      </w:pPr>
      <w:r>
        <w:rPr/>
      </w:r>
    </w:p>
    <w:sectPr>
      <w:footerReference w:type="default" r:id="rId2"/>
      <w:type w:val="nextPage"/>
      <w:pgSz w:w="11906" w:h="16838" w:orient="portrait"/>
      <w:pgMar w:top="1134" w:right="850" w:bottom="1134" w:left="1701" w:header="0" w:footer="708" w:gutter="0"/>
      <w:pgNumType w:fmt="decimal"/>
      <w:formProt w:val="false"/>
      <w:textDirection w:val="lrTb"/>
      <w:docGrid w:type="default" w:linePitch="360" w:charSpace="0"/>
      <w:headerReference w:type="default" r:id="R9fb3a0c3509a4fc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:rsidP="003103A1" w14:paraId="25677532" wp14:textId="21AC43F3">
    <w:pPr>
      <w:pStyle w:val="Normal"/>
      <w:spacing w:before="0" w:after="200"/>
      <w:jc w:val="center"/>
      <w:rPr>
        <w:rStyle w:val="InternetLink"/>
        <w:i w:val="1"/>
        <w:iCs w:val="1"/>
        <w:lang w:val="en-US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3103A1" w:rsidTr="003103A1" w14:paraId="36BE5F1D">
      <w:tc>
        <w:tcPr>
          <w:tcW w:w="3118" w:type="dxa"/>
          <w:tcMar/>
        </w:tcPr>
        <w:p w:rsidR="003103A1" w:rsidP="003103A1" w:rsidRDefault="003103A1" w14:paraId="638EE3A1" w14:textId="0815BEBB">
          <w:pPr>
            <w:pStyle w:val="Header"/>
            <w:bidi w:val="0"/>
            <w:ind w:left="-115"/>
            <w:jc w:val="left"/>
          </w:pPr>
        </w:p>
      </w:tc>
      <w:tc>
        <w:tcPr>
          <w:tcW w:w="3118" w:type="dxa"/>
          <w:tcMar/>
        </w:tcPr>
        <w:p w:rsidR="003103A1" w:rsidP="003103A1" w:rsidRDefault="003103A1" w14:paraId="0673658F" w14:textId="5CB78C27">
          <w:pPr>
            <w:pStyle w:val="Header"/>
            <w:bidi w:val="0"/>
            <w:jc w:val="center"/>
          </w:pPr>
        </w:p>
      </w:tc>
      <w:tc>
        <w:tcPr>
          <w:tcW w:w="3118" w:type="dxa"/>
          <w:tcMar/>
        </w:tcPr>
        <w:p w:rsidR="003103A1" w:rsidP="003103A1" w:rsidRDefault="003103A1" w14:paraId="6E8DE836" w14:textId="32FB99EB">
          <w:pPr>
            <w:pStyle w:val="Header"/>
            <w:bidi w:val="0"/>
            <w:ind w:right="-115"/>
            <w:jc w:val="right"/>
          </w:pPr>
        </w:p>
      </w:tc>
    </w:tr>
  </w:tbl>
  <w:p w:rsidR="003103A1" w:rsidP="003103A1" w:rsidRDefault="003103A1" w14:paraId="606192C8" w14:textId="5210D109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64890C98"/>
  <w15:docId w15:val="{865e4bdf-7137-41d2-9959-35f5a68634c1}"/>
  <w:rsids>
    <w:rsidRoot w:val="003103A1"/>
    <w:rsid w:val="003103A1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rPr>
      <w:color w:val="0000FF"/>
      <w:u w:val="single"/>
    </w:rPr>
  </w:style>
  <w:style w:type="character" w:styleId="Emphasis">
    <w:name w:val="Emphasis"/>
    <w:basedOn w:val="Style14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  <w:suppressAutoHyphens w:val="true"/>
      <w:spacing w:before="0" w:after="0" w:line="240" w:lineRule="auto"/>
    </w:pPr>
    <w:rPr>
      <w:rFonts w:eastAsia="Calibri"/>
      <w:lang w:eastAsia="zh-CN"/>
    </w:rPr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header" Target="/word/header.xml" Id="R9fb3a0c3509a4fc8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2016-04-29T21:56:00.0000000Z</dcterms:created>
  <dc:creator>Евгений</dc:creator>
  <dc:description/>
  <keywords/>
  <dc:language>en-US</dc:language>
  <lastModifiedBy>alenu5hkas</lastModifiedBy>
  <dcterms:modified xsi:type="dcterms:W3CDTF">2019-07-31T20:01:37.9647458Z</dcterms:modified>
  <revision>3</revision>
  <dc:subject/>
  <dc:title>87</dc:title>
</coreProperties>
</file>