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xmlns:wp14="http://schemas.microsoft.com/office/word/2010/wordml" w14:paraId="0B10AACD" wp14:textId="77777777">
      <w:pPr>
        <w:pStyle w:val="Normal"/>
        <w:tabs>
          <w:tab w:val="clear" w:pos="708"/>
          <w:tab w:val="left" w:leader="none" w:pos="5940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___________________________</w:t>
      </w:r>
    </w:p>
    <w:p xmlns:wp14="http://schemas.microsoft.com/office/word/2010/wordml" w14:paraId="5481FE6B" wp14:textId="77777777">
      <w:pPr>
        <w:pStyle w:val="Normal"/>
        <w:tabs>
          <w:tab w:val="clear" w:pos="708"/>
          <w:tab w:val="left" w:leader="none" w:pos="5940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(наименование суда)</w:t>
      </w:r>
    </w:p>
    <w:p xmlns:wp14="http://schemas.microsoft.com/office/word/2010/wordml" w14:paraId="623D5410" wp14:textId="77777777">
      <w:pPr>
        <w:pStyle w:val="Normal"/>
        <w:tabs>
          <w:tab w:val="clear" w:pos="708"/>
          <w:tab w:val="left" w:leader="none" w:pos="5940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 __________________________</w:t>
      </w:r>
    </w:p>
    <w:p xmlns:wp14="http://schemas.microsoft.com/office/word/2010/wordml" w14:paraId="4AFD4E26" wp14:textId="77777777">
      <w:pPr>
        <w:pStyle w:val="Normal"/>
        <w:tabs>
          <w:tab w:val="clear" w:pos="708"/>
          <w:tab w:val="left" w:leader="none" w:pos="5940"/>
        </w:tabs>
        <w:spacing w:before="0" w:after="288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(ФИО полностью, адрес)</w:t>
      </w:r>
    </w:p>
    <w:p xmlns:wp14="http://schemas.microsoft.com/office/word/2010/wordml" w14:paraId="3C4A569B" wp14:textId="77777777">
      <w:pPr>
        <w:pStyle w:val="Normal"/>
        <w:spacing w:before="0"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 гражданскому делу № _______</w:t>
      </w:r>
    </w:p>
    <w:p xmlns:wp14="http://schemas.microsoft.com/office/word/2010/wordml" w14:paraId="7ED7DCBE" wp14:textId="77777777">
      <w:pPr>
        <w:pStyle w:val="Normal"/>
        <w:spacing w:before="0"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 иску __________ (ФИО истца)</w:t>
      </w:r>
    </w:p>
    <w:p xmlns:wp14="http://schemas.microsoft.com/office/word/2010/wordml" w14:paraId="28EB2148" wp14:textId="77777777">
      <w:pPr>
        <w:pStyle w:val="Normal"/>
        <w:tabs>
          <w:tab w:val="clear" w:pos="708"/>
          <w:tab w:val="left" w:leader="none" w:pos="5220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 ____________ (ФИО ответчика)</w:t>
      </w:r>
    </w:p>
    <w:p xmlns:wp14="http://schemas.microsoft.com/office/word/2010/wordml" w14:paraId="672A6659" wp14:textId="77777777">
      <w:pPr>
        <w:pStyle w:val="Normal"/>
        <w:spacing w:before="280" w:after="288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 xmlns:wp14="http://schemas.microsoft.com/office/word/2010/wordml" w14:paraId="3FAE8189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ХОДАТАЙСТВО</w:t>
      </w:r>
    </w:p>
    <w:p xmlns:wp14="http://schemas.microsoft.com/office/word/2010/wordml" w14:paraId="0A37501D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 xmlns:wp14="http://schemas.microsoft.com/office/word/2010/wordml" w14:paraId="2F1055E8" wp14:textId="77777777">
      <w:pPr>
        <w:pStyle w:val="Normal"/>
        <w:spacing w:before="0" w:after="0" w:line="240" w:lineRule="auto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назначении повторной экспертизы </w:t>
      </w:r>
    </w:p>
    <w:p xmlns:wp14="http://schemas.microsoft.com/office/word/2010/wordml" w14:paraId="5DAB6C7B" wp14:textId="77777777">
      <w:pPr>
        <w:pStyle w:val="Normal"/>
        <w:spacing w:before="0" w:after="0" w:line="240" w:lineRule="auto"/>
        <w:jc w:val="center"/>
        <w:rPr>
          <w:color w:val="000000"/>
        </w:rPr>
      </w:pPr>
      <w:r>
        <w:rPr>
          <w:color w:val="000000"/>
        </w:rPr>
      </w:r>
    </w:p>
    <w:p xmlns:wp14="http://schemas.microsoft.com/office/word/2010/wordml" w14:paraId="17C827D6" wp14:textId="77777777">
      <w:pPr>
        <w:pStyle w:val="Normal"/>
        <w:spacing w:before="280" w:after="288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производстве суда находится гражданское дело № _______ по иску __________ (ФИО истца) к ____________ (ФИО ответчика) о __________ (указать сущность требований).</w:t>
      </w:r>
    </w:p>
    <w:p xmlns:wp14="http://schemas.microsoft.com/office/word/2010/wordml" w14:paraId="7581F56D" wp14:textId="77777777">
      <w:pPr>
        <w:pStyle w:val="Normal"/>
        <w:spacing w:before="280" w:after="288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Определением суда от «___»_________ ____ г. по делу было назначено проведение судебной экспертизы, для разрешения следующих вопросов __________ (указать, для чего назначалось проведение судебной экспертизы).</w:t>
      </w:r>
    </w:p>
    <w:p xmlns:wp14="http://schemas.microsoft.com/office/word/2010/wordml" w14:paraId="10DA0113" wp14:textId="77777777">
      <w:pPr>
        <w:pStyle w:val="Normal"/>
        <w:spacing w:before="280" w:after="288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Экспертное заключение судом получено. После ознакомления с экспертным заключением, полученным судом, считаю, что оно не соответствует предъявляемым требованиям __________ (перечислить причины, по которым заявитель не согласен с заключением экспертизы).</w:t>
      </w:r>
    </w:p>
    <w:p xmlns:wp14="http://schemas.microsoft.com/office/word/2010/wordml" w14:paraId="59BF21DD" wp14:textId="77777777">
      <w:pPr>
        <w:pStyle w:val="Normal"/>
        <w:spacing w:before="280" w:after="288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Устранение отмеченных недостатков возможно только путем проведения повторной экспертизы, которую должны провести другой эксперт (эксперты или  экспертная организация), __________ (указать наименование экспертного учреждения или фамилию конкретного эксперта, их адрес), имеющий необходимые познания в соответствующей области.</w:t>
      </w:r>
    </w:p>
    <w:p xmlns:wp14="http://schemas.microsoft.com/office/word/2010/wordml" w14:paraId="4B917331" wp14:textId="77777777">
      <w:pPr>
        <w:pStyle w:val="Normal"/>
        <w:spacing w:before="280" w:after="288" w:line="240" w:lineRule="auto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 статьей 87 Гражданского процессуального кодекса РФ,</w:t>
      </w:r>
    </w:p>
    <w:p xmlns:wp14="http://schemas.microsoft.com/office/word/2010/wordml" w14:paraId="740A2B3A" wp14:textId="77777777">
      <w:pPr>
        <w:pStyle w:val="Normal"/>
        <w:spacing w:before="280" w:after="288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xmlns:wp14="http://schemas.microsoft.com/office/word/2010/wordml" w14:paraId="71D433EF" wp14:textId="77777777">
      <w:pPr>
        <w:pStyle w:val="Normal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Назначить по делу повторную судебную экспертизу по тем же вопросам, которую поручить __________ (ФИО или наименование эксперта).</w:t>
      </w:r>
    </w:p>
    <w:p xmlns:wp14="http://schemas.microsoft.com/office/word/2010/wordml" w14:paraId="29F02E7D" wp14:textId="77777777">
      <w:pPr>
        <w:pStyle w:val="Normal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Оплату за проведение экспертизы возложить __________ (указать, кто должен произвести оплату за экспертизу).</w:t>
      </w:r>
    </w:p>
    <w:p xmlns:wp14="http://schemas.microsoft.com/office/word/2010/wordml" w14:paraId="4B9FC046" wp14:textId="77777777">
      <w:pPr>
        <w:pStyle w:val="Normal"/>
        <w:spacing w:before="280" w:after="288" w:line="240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прилагаемых к заявлению документов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(копии по числу лиц, участвующих в деле):</w:t>
      </w:r>
    </w:p>
    <w:p xmlns:wp14="http://schemas.microsoft.com/office/word/2010/wordml" w14:paraId="27B2CD6E" wp14:textId="77777777">
      <w:pPr>
        <w:pStyle w:val="Normal"/>
        <w:numPr>
          <w:ilvl w:val="0"/>
          <w:numId w:val="2"/>
        </w:numPr>
        <w:spacing w:before="0" w:after="28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Документы, подтверждающие основания заявления о повторной экспертизе</w:t>
      </w:r>
    </w:p>
    <w:p xmlns:wp14="http://schemas.microsoft.com/office/word/2010/wordml" w14:paraId="3A5B7E00" wp14:textId="77777777">
      <w:pPr>
        <w:pStyle w:val="Normal"/>
        <w:spacing w:before="280" w:after="28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Дата подачи заявления "___"_________ ____ г.                             Подпись _______</w:t>
      </w:r>
    </w:p>
    <w:p xmlns:wp14="http://schemas.microsoft.com/office/word/2010/wordml" w14:paraId="02EB378F" wp14:textId="77777777">
      <w:pPr>
        <w:pStyle w:val="Normal"/>
        <w:widowControl w:val="false"/>
        <w:autoSpaceDE w:val="false"/>
        <w:spacing w:before="0"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sectPr>
      <w:footerReference w:type="default" r:id="rId2"/>
      <w:type w:val="nextPage"/>
      <w:pgSz w:w="11906" w:h="16838" w:orient="portrait"/>
      <w:pgMar w:top="1134" w:right="850" w:bottom="1134" w:left="1701" w:header="0" w:footer="708" w:gutter="0"/>
      <w:pgNumType w:fmt="decimal"/>
      <w:formProt w:val="false"/>
      <w:textDirection w:val="lrTb"/>
      <w:docGrid w:type="default" w:linePitch="360" w:charSpace="0"/>
      <w:headerReference w:type="default" r:id="Ra8100102456541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:rsidP="4146239E" w14:paraId="25677532" wp14:textId="17A5C3D7">
    <w:pPr>
      <w:pStyle w:val="Footer"/>
      <w:jc w:val="center"/>
      <w:rPr>
        <w:color w:val="FF0000"/>
        <w:sz w:val="20"/>
        <w:szCs w:val="20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4146239E" w:rsidTr="4146239E" w14:paraId="266805C8">
      <w:tc>
        <w:tcPr>
          <w:tcW w:w="3118" w:type="dxa"/>
          <w:tcMar/>
        </w:tcPr>
        <w:p w:rsidR="4146239E" w:rsidP="4146239E" w:rsidRDefault="4146239E" w14:paraId="42D9297B" w14:textId="13112FF0">
          <w:pPr>
            <w:pStyle w:val="Header"/>
            <w:bidi w:val="0"/>
            <w:ind w:left="-115"/>
            <w:jc w:val="left"/>
          </w:pPr>
        </w:p>
      </w:tc>
      <w:tc>
        <w:tcPr>
          <w:tcW w:w="3118" w:type="dxa"/>
          <w:tcMar/>
        </w:tcPr>
        <w:p w:rsidR="4146239E" w:rsidP="4146239E" w:rsidRDefault="4146239E" w14:paraId="2C9D3BA9" w14:textId="2DA3F5D4">
          <w:pPr>
            <w:pStyle w:val="Header"/>
            <w:bidi w:val="0"/>
            <w:jc w:val="center"/>
          </w:pPr>
        </w:p>
      </w:tc>
      <w:tc>
        <w:tcPr>
          <w:tcW w:w="3118" w:type="dxa"/>
          <w:tcMar/>
        </w:tcPr>
        <w:p w:rsidR="4146239E" w:rsidP="4146239E" w:rsidRDefault="4146239E" w14:paraId="09E019AF" w14:textId="55CE7360">
          <w:pPr>
            <w:pStyle w:val="Header"/>
            <w:bidi w:val="0"/>
            <w:ind w:right="-115"/>
            <w:jc w:val="right"/>
          </w:pPr>
        </w:p>
      </w:tc>
    </w:tr>
  </w:tbl>
  <w:p w:rsidR="4146239E" w:rsidP="4146239E" w:rsidRDefault="4146239E" w14:paraId="7203A478" w14:textId="6899D802">
    <w:pPr>
      <w:pStyle w:val="Header"/>
      <w:bidi w:val="0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isplayBackgroundShape/>
  <w:defaultTabStop w:val="708"/>
  <w:autoHyphenation w:val="false"/>
  <w14:docId w14:val="48C8B3A2"/>
  <w15:docId w15:val="{cec1b70c-f9c2-4211-8d6b-255f0d70c50d}"/>
  <w:rsids>
    <w:rsidRoot w:val="4146239E"/>
    <w:rsid w:val="4146239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200" w:line="276" w:lineRule="auto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Style12">
    <w:name w:val="Основной шрифт абзаца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1">
    <w:name w:val="Основной шрифт абзаца1"/>
    <w:qFormat/>
    <w:rPr/>
  </w:style>
  <w:style w:type="character" w:styleId="3">
    <w:name w:val=" Знак Знак3"/>
    <w:basedOn w:val="1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Emphasis">
    <w:name w:val="Strong Emphasis"/>
    <w:basedOn w:val="1"/>
    <w:qFormat/>
    <w:rPr>
      <w:b/>
      <w:bCs/>
    </w:rPr>
  </w:style>
  <w:style w:type="character" w:styleId="2">
    <w:name w:val=" Знак Знак2"/>
    <w:basedOn w:val="1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Appleconvertedspace">
    <w:name w:val="apple-converted-space"/>
    <w:basedOn w:val="1"/>
    <w:qFormat/>
    <w:rPr/>
  </w:style>
  <w:style w:type="character" w:styleId="11">
    <w:name w:val=" Знак Знак1"/>
    <w:basedOn w:val="1"/>
    <w:qFormat/>
    <w:rPr/>
  </w:style>
  <w:style w:type="character" w:styleId="Style13">
    <w:name w:val=" Знак Знак"/>
    <w:basedOn w:val="1"/>
    <w:qFormat/>
    <w:rPr/>
  </w:style>
  <w:style w:type="character" w:styleId="InternetLink">
    <w:name w:val="Internet Link"/>
    <w:basedOn w:val="1"/>
    <w:rPr>
      <w:color w:val="0000FF"/>
      <w:u w:val="single"/>
    </w:rPr>
  </w:style>
  <w:style w:type="character" w:styleId="FooterChar">
    <w:name w:val="Footer Char"/>
    <w:basedOn w:val="Style12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Style16">
    <w:name w:val="Обычный (веб)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leader="none" w:pos="4677"/>
        <w:tab w:val="right" w:leader="none" w:pos="9355"/>
      </w:tabs>
      <w:spacing w:before="0" w:after="0" w:line="240" w:lineRule="auto"/>
    </w:pPr>
    <w:rPr/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  <w:spacing w:before="0" w:after="0" w:line="240" w:lineRule="auto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header" Target="/word/header.xml" Id="Ra810010245654150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2016-05-11T09:49:00.0000000Z</dcterms:created>
  <dc:creator>User</dc:creator>
  <dc:description/>
  <keywords/>
  <dc:language>en-US</dc:language>
  <lastModifiedBy>alenu5hkas</lastModifiedBy>
  <dcterms:modified xsi:type="dcterms:W3CDTF">2019-08-01T20:53:11.0755978Z</dcterms:modified>
  <revision>3</revision>
  <dc:subject/>
  <dc:title>Заголовок: Заявление о подложности доказательств</dc:title>
</coreProperties>
</file>