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4B7CC9E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 ________________________________________</w:t>
      </w:r>
    </w:p>
    <w:p xmlns:wp14="http://schemas.microsoft.com/office/word/2010/wordml" w14:paraId="407C6001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(наименование суда)</w:t>
      </w:r>
    </w:p>
    <w:p xmlns:wp14="http://schemas.microsoft.com/office/word/2010/wordml" w14:paraId="1E97BD2C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</w:t>
      </w:r>
    </w:p>
    <w:p xmlns:wp14="http://schemas.microsoft.com/office/word/2010/wordml" w14:paraId="672A6659" wp14:textId="77777777">
      <w:pPr>
        <w:pStyle w:val="Normal"/>
        <w:spacing w:before="0"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 xmlns:wp14="http://schemas.microsoft.com/office/word/2010/wordml" w14:paraId="1D7487E7" wp14:textId="77777777">
      <w:pPr>
        <w:pStyle w:val="Normal"/>
        <w:spacing w:before="0" w:after="0" w:line="240" w:lineRule="auto"/>
        <w:jc w:val="right"/>
        <w:rPr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Истец: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 ________________________________________</w:t>
      </w:r>
    </w:p>
    <w:p xmlns:wp14="http://schemas.microsoft.com/office/word/2010/wordml" w14:paraId="01AD4639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xmlns:wp14="http://schemas.microsoft.com/office/word/2010/wordml" w14:paraId="32F0B53F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</w:t>
      </w:r>
    </w:p>
    <w:p xmlns:wp14="http://schemas.microsoft.com/office/word/2010/wordml" w14:paraId="3476B51C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xmlns:wp14="http://schemas.microsoft.com/office/word/2010/wordml" w14:paraId="75A946F8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  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Ответчик: 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________________________________________</w:t>
      </w:r>
    </w:p>
    <w:p xmlns:wp14="http://schemas.microsoft.com/office/word/2010/wordml" w14:paraId="35BE634F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xmlns:wp14="http://schemas.microsoft.com/office/word/2010/wordml" w14:paraId="2F595396" wp14:textId="77777777">
      <w:pPr>
        <w:pStyle w:val="Normal"/>
        <w:spacing w:before="0" w:after="0" w:line="240" w:lineRule="auto"/>
        <w:jc w:val="right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</w:t>
      </w:r>
    </w:p>
    <w:p xmlns:wp14="http://schemas.microsoft.com/office/word/2010/wordml" w14:paraId="125FB019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          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(адрес ответчика, телефон, эл. адрес)</w:t>
      </w:r>
    </w:p>
    <w:p xmlns:wp14="http://schemas.microsoft.com/office/word/2010/wordml" w14:paraId="70CBEA94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Третье лицо: 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________________________________________</w:t>
      </w:r>
    </w:p>
    <w:p xmlns:wp14="http://schemas.microsoft.com/office/word/2010/wordml" w14:paraId="6FE5A965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xmlns:wp14="http://schemas.microsoft.com/office/word/2010/wordml" w14:paraId="1AD50987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</w:t>
      </w:r>
    </w:p>
    <w:p xmlns:wp14="http://schemas.microsoft.com/office/word/2010/wordml" w14:paraId="3C492E1B" wp14:textId="77777777">
      <w:pPr>
        <w:pStyle w:val="Normal"/>
        <w:spacing w:before="0" w:after="0" w:line="240" w:lineRule="auto"/>
        <w:jc w:val="right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          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(адрес, телефон, эл. адрес)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 xmlns:wp14="http://schemas.microsoft.com/office/word/2010/wordml" w14:paraId="5DAB6C7B" wp14:textId="77777777">
      <w:pPr>
        <w:pStyle w:val="Normal"/>
        <w:spacing w:before="0" w:after="0" w:line="240" w:lineRule="auto"/>
        <w:rPr>
          <w:rFonts w:ascii="Verdana" w:hAnsi="Verdana" w:eastAsia="Times New Roman" w:cs="Verdana"/>
          <w:bCs/>
          <w:sz w:val="20"/>
          <w:szCs w:val="24"/>
          <w:lang w:eastAsia="ru-RU"/>
        </w:rPr>
      </w:pPr>
      <w:r>
        <w:rPr>
          <w:rFonts w:ascii="Verdana" w:hAnsi="Verdana" w:eastAsia="Times New Roman" w:cs="Verdana"/>
          <w:bCs/>
          <w:sz w:val="20"/>
          <w:szCs w:val="24"/>
          <w:lang w:eastAsia="ru-RU"/>
        </w:rPr>
      </w:r>
    </w:p>
    <w:p xmlns:wp14="http://schemas.microsoft.com/office/word/2010/wordml" w14:paraId="02EB378F" wp14:textId="77777777">
      <w:pPr>
        <w:pStyle w:val="Normal"/>
        <w:spacing w:before="0" w:after="0" w:line="240" w:lineRule="auto"/>
        <w:rPr>
          <w:rFonts w:ascii="Verdana" w:hAnsi="Verdana" w:eastAsia="Times New Roman" w:cs="Verdana"/>
          <w:bCs/>
          <w:sz w:val="20"/>
          <w:lang w:eastAsia="ru-RU"/>
        </w:rPr>
      </w:pPr>
      <w:r>
        <w:rPr>
          <w:rFonts w:ascii="Verdana" w:hAnsi="Verdana" w:eastAsia="Times New Roman" w:cs="Verdana"/>
          <w:bCs/>
          <w:sz w:val="20"/>
          <w:lang w:eastAsia="ru-RU"/>
        </w:rPr>
      </w:r>
    </w:p>
    <w:p xmlns:wp14="http://schemas.microsoft.com/office/word/2010/wordml" w14:paraId="3FAE8189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ХОДАТАЙСТВО</w:t>
      </w:r>
    </w:p>
    <w:p xmlns:wp14="http://schemas.microsoft.com/office/word/2010/wordml" w14:paraId="6FE85B64" wp14:textId="77777777">
      <w:pPr>
        <w:pStyle w:val="Normal"/>
        <w:spacing w:before="0" w:after="240" w:line="360" w:lineRule="atLeast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пропуске срока исковой давности</w:t>
      </w:r>
    </w:p>
    <w:p xmlns:wp14="http://schemas.microsoft.com/office/word/2010/wordml" w14:paraId="3F6CBC34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xmlns:wp14="http://schemas.microsoft.com/office/word/2010/wordml" w14:paraId="7A0BAA48" wp14:textId="77777777">
      <w:pPr>
        <w:pStyle w:val="Normal"/>
        <w:spacing w:before="0" w:after="0" w:line="240" w:lineRule="auto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                                                       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(наименование суда)</w:t>
      </w:r>
    </w:p>
    <w:p xmlns:wp14="http://schemas.microsoft.com/office/word/2010/wordml" w14:paraId="792C5403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xmlns:wp14="http://schemas.microsoft.com/office/word/2010/wordml" w14:paraId="1BCF2383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 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(Ф.И.О. либо наименование истца)    </w:t>
      </w:r>
    </w:p>
    <w:p xmlns:wp14="http://schemas.microsoft.com/office/word/2010/wordml" w14:paraId="0A62B75C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__________________________________ о _______________________________________.</w:t>
      </w:r>
    </w:p>
    <w:p xmlns:wp14="http://schemas.microsoft.com/office/word/2010/wordml" w14:paraId="5F61E7DA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(Ф.И.О. либо наименование ответчика)                               (предмет спора)</w:t>
      </w:r>
    </w:p>
    <w:p xmlns:wp14="http://schemas.microsoft.com/office/word/2010/wordml" w14:paraId="186466E3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подаче искового заявления истцом был пропущен срок обращения в суд (или срок исковой давности), поскольку о нарушении своего права истцу стало известно «___»_________ ____ г., о чем свидетельствует _________ (указать, почему с указанной даты должен исчисляться срок обращения в суд, с каким событием это связано, каким образом истцу стало известно о начале течения срока).</w:t>
      </w:r>
    </w:p>
    <w:p xmlns:wp14="http://schemas.microsoft.com/office/word/2010/wordml" w14:paraId="07539798" wp14:textId="77777777">
      <w:pPr>
        <w:pStyle w:val="Normal"/>
        <w:spacing w:before="0" w:after="0" w:line="204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Согласно ст. 195 ГК РФ, исковой давностью признается срок для защиты права по иску лица, право которого нарушено. </w:t>
      </w:r>
    </w:p>
    <w:p xmlns:wp14="http://schemas.microsoft.com/office/word/2010/wordml" w14:paraId="6A05A809" wp14:textId="77777777">
      <w:pPr>
        <w:pStyle w:val="Normal"/>
        <w:spacing w:before="0" w:after="0" w:line="204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 xmlns:wp14="http://schemas.microsoft.com/office/word/2010/wordml" w14:paraId="427004AC" wp14:textId="77777777">
      <w:pPr>
        <w:pStyle w:val="Normal"/>
        <w:spacing w:before="0" w:after="240" w:line="204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Согласно ст. 196 ГК РФ, общий срок исковой давности устанавливается в три года.</w:t>
      </w:r>
    </w:p>
    <w:p xmlns:wp14="http://schemas.microsoft.com/office/word/2010/wordml" w14:paraId="286FB610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Поскольку уважительных причин пропуска срока у истца не имеется, он имел возможность обратиться в суд в течение установленного срока, в удовлетворении исковых требований следует отказать без исследования фактических обстоятельств по делу. </w:t>
      </w:r>
    </w:p>
    <w:p xmlns:wp14="http://schemas.microsoft.com/office/word/2010/wordml" w14:paraId="77FB15DC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основании изложенного, руководствуясь статьями 195, 196 Гражданского Кодекса РФ, статьями 35, 152 Гражданского процессуального кодекса РФ, </w:t>
      </w:r>
    </w:p>
    <w:p xmlns:wp14="http://schemas.microsoft.com/office/word/2010/wordml" w14:paraId="5A39BBE3" wp14:textId="77777777">
      <w:pPr>
        <w:pStyle w:val="Normal"/>
        <w:spacing w:before="0" w:after="0" w:line="240" w:lineRule="auto"/>
        <w:ind w:left="5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 xmlns:wp14="http://schemas.microsoft.com/office/word/2010/wordml" w14:paraId="44436365" wp14:textId="77777777">
      <w:pPr>
        <w:pStyle w:val="Normal"/>
        <w:spacing w:before="280" w:after="288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ПРОШУ:</w:t>
      </w:r>
    </w:p>
    <w:p xmlns:wp14="http://schemas.microsoft.com/office/word/2010/wordml" w14:paraId="10627B87" wp14:textId="77777777">
      <w:pPr>
        <w:pStyle w:val="Normal"/>
        <w:spacing w:before="0" w:after="28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Применить последствия пропуска истцом срока обращения в суд (или срока исковой давности), отказав в удовлетворении исковых требований в связи с пропуском установленного срока.</w:t>
      </w:r>
    </w:p>
    <w:p xmlns:wp14="http://schemas.microsoft.com/office/word/2010/wordml" w14:paraId="03E70D77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Перечень прилагаемых документов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fill="FFFFFF"/>
        </w:rPr>
        <w:t>(все документы прилагаются с копиями по количеству лиц, участвующих в деле):</w:t>
      </w:r>
    </w:p>
    <w:p xmlns:wp14="http://schemas.microsoft.com/office/word/2010/wordml" w14:paraId="162D4C0C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Документы, подтверждающие  пропуск истцом срока исковой давности</w:t>
      </w:r>
    </w:p>
    <w:p xmlns:wp14="http://schemas.microsoft.com/office/word/2010/wordml" w14:paraId="41C8F396" wp14:textId="77777777">
      <w:pPr>
        <w:pStyle w:val="Normal"/>
        <w:spacing w:before="280" w:after="288" w:line="240" w:lineRule="auto"/>
        <w:rPr/>
      </w:pPr>
      <w:r>
        <w:rPr/>
      </w:r>
    </w:p>
    <w:p xmlns:wp14="http://schemas.microsoft.com/office/word/2010/wordml" w14:paraId="43C84132" wp14:textId="77777777">
      <w:pPr>
        <w:pStyle w:val="Normal"/>
        <w:spacing w:before="280" w:after="288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«___»_________ ____ г.                                                                      (п</w:t>
      </w:r>
      <w:bookmarkStart w:name="_GoBack" w:id="0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одпись) _____________</w:t>
      </w:r>
    </w:p>
    <w:p xmlns:wp14="http://schemas.microsoft.com/office/word/2010/wordml" w14:paraId="72A3D3EC" wp14:textId="77777777"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20" w:gutter="0"/>
      <w:pgNumType w:fmt="decimal"/>
      <w:formProt w:val="false"/>
      <w:textDirection w:val="lrTb"/>
      <w:docGrid w:type="default" w:linePitch="360" w:charSpace="4294965042"/>
      <w:headerReference w:type="default" r:id="R42a69ec7b06c479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3754B538" w14:paraId="25677532" wp14:textId="6B8187E4">
    <w:pPr>
      <w:pStyle w:val="Footer"/>
      <w:spacing w:before="0" w:after="200"/>
      <w:rPr>
        <w:color w:val="FF0000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3754B538" w:rsidTr="3754B538" w14:paraId="4C384139">
      <w:tc>
        <w:tcPr>
          <w:tcW w:w="3118" w:type="dxa"/>
          <w:tcMar/>
        </w:tcPr>
        <w:p w:rsidR="3754B538" w:rsidP="3754B538" w:rsidRDefault="3754B538" w14:paraId="02089A1B" w14:textId="77FB4473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3754B538" w:rsidP="3754B538" w:rsidRDefault="3754B538" w14:paraId="20ECCF04" w14:textId="0B959B97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3754B538" w:rsidP="3754B538" w:rsidRDefault="3754B538" w14:paraId="28E58CDD" w14:textId="562BEC67">
          <w:pPr>
            <w:pStyle w:val="Header"/>
            <w:bidi w:val="0"/>
            <w:ind w:right="-115"/>
            <w:jc w:val="right"/>
          </w:pPr>
        </w:p>
      </w:tc>
    </w:tr>
  </w:tbl>
  <w:p w:rsidR="3754B538" w:rsidP="3754B538" w:rsidRDefault="3754B538" w14:paraId="0F80072E" w14:textId="7624026D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defaultTabStop w:val="708"/>
  <w:autoHyphenation w:val="false"/>
  <w14:docId w14:val="201960A9"/>
  <w15:docId w15:val="{66cc26f4-44d8-4f33-9683-ac556928bbb9}"/>
  <w:rsids>
    <w:rsidRoot w:val="3754B538"/>
    <w:rsid w:val="3754B53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ial" w:cs="Lohit Hindi"/>
      <w:sz w:val="28"/>
      <w:szCs w:val="28"/>
    </w:rPr>
  </w:style>
  <w:style w:type="paragraph" w:styleId="TextBody">
    <w:name w:val="Body Text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Style15">
    <w:name w:val="Название объекта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header" Target="/word/header.xml" Id="R42a69ec7b06c479e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2016-03-16T10:55:00.0000000Z</dcterms:created>
  <dc:creator>Сергей</dc:creator>
  <dc:description/>
  <keywords/>
  <dc:language>en-US</dc:language>
  <lastModifiedBy>alenu5hkas</lastModifiedBy>
  <dcterms:modified xsi:type="dcterms:W3CDTF">2019-07-31T15:33:23.5749716Z</dcterms:modified>
  <revision>3</revision>
  <dc:subject/>
  <dc:title>В ________________________________________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